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AD" w:rsidRPr="00B61F6C" w:rsidRDefault="00524BAD" w:rsidP="002A5A13">
      <w:pPr>
        <w:pStyle w:val="Style16"/>
        <w:widowControl/>
        <w:spacing w:line="410" w:lineRule="exact"/>
        <w:jc w:val="center"/>
        <w:rPr>
          <w:rStyle w:val="FontStyle20"/>
          <w:sz w:val="20"/>
          <w:szCs w:val="20"/>
        </w:rPr>
      </w:pPr>
      <w:r w:rsidRPr="00B61F6C">
        <w:rPr>
          <w:rStyle w:val="FontStyle20"/>
          <w:sz w:val="20"/>
          <w:szCs w:val="20"/>
        </w:rPr>
        <w:t>Spółka CKK Jordanki sp. z o.o. w Toruniu</w:t>
      </w:r>
    </w:p>
    <w:p w:rsidR="00524BAD" w:rsidRPr="00B61F6C" w:rsidRDefault="00524BAD" w:rsidP="00CD06A6">
      <w:pPr>
        <w:pStyle w:val="Style16"/>
        <w:widowControl/>
        <w:spacing w:line="410" w:lineRule="exact"/>
        <w:ind w:left="252"/>
        <w:jc w:val="center"/>
        <w:rPr>
          <w:rStyle w:val="FontStyle20"/>
          <w:sz w:val="20"/>
          <w:szCs w:val="20"/>
        </w:rPr>
      </w:pPr>
    </w:p>
    <w:p w:rsidR="00524BAD" w:rsidRPr="00B61F6C" w:rsidRDefault="00524BAD" w:rsidP="002A5A13">
      <w:pPr>
        <w:pStyle w:val="Style1"/>
        <w:widowControl/>
        <w:spacing w:line="480" w:lineRule="auto"/>
        <w:rPr>
          <w:rStyle w:val="FontStyle18"/>
          <w:sz w:val="20"/>
          <w:szCs w:val="20"/>
        </w:rPr>
      </w:pPr>
      <w:r w:rsidRPr="00B61F6C">
        <w:rPr>
          <w:rStyle w:val="FontStyle18"/>
          <w:sz w:val="20"/>
          <w:szCs w:val="20"/>
        </w:rPr>
        <w:t>ZAPRASZA</w:t>
      </w:r>
    </w:p>
    <w:p w:rsidR="00524BAD" w:rsidRPr="00B61F6C" w:rsidRDefault="00524BAD" w:rsidP="00CD06A6">
      <w:pPr>
        <w:pStyle w:val="Style5"/>
        <w:widowControl/>
        <w:spacing w:line="480" w:lineRule="auto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do złożenia oferty w sprawie: świadczenia usług rachunkowo – księgowych.</w:t>
      </w:r>
    </w:p>
    <w:p w:rsidR="00524BAD" w:rsidRPr="00B61F6C" w:rsidRDefault="00524BAD" w:rsidP="00CD06A6">
      <w:pPr>
        <w:pStyle w:val="Style5"/>
        <w:widowControl/>
        <w:spacing w:line="480" w:lineRule="auto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(na podstawie art. 4 pkt. 8 ustawy - Prawo zamówień publicznych)</w:t>
      </w:r>
    </w:p>
    <w:p w:rsidR="00524BAD" w:rsidRPr="00B61F6C" w:rsidRDefault="00524BAD" w:rsidP="00CD06A6">
      <w:pPr>
        <w:pStyle w:val="Style3"/>
        <w:widowControl/>
        <w:tabs>
          <w:tab w:val="left" w:pos="216"/>
        </w:tabs>
        <w:spacing w:line="480" w:lineRule="auto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I.</w:t>
      </w:r>
      <w:r w:rsidRPr="00B61F6C">
        <w:rPr>
          <w:rStyle w:val="FontStyle19"/>
          <w:sz w:val="20"/>
          <w:szCs w:val="20"/>
        </w:rPr>
        <w:tab/>
        <w:t>Ofertę należy złożyć:</w:t>
      </w:r>
    </w:p>
    <w:p w:rsidR="00524BAD" w:rsidRPr="00B61F6C" w:rsidRDefault="00524BAD" w:rsidP="00CD06A6">
      <w:pPr>
        <w:pStyle w:val="Style5"/>
        <w:widowControl/>
        <w:spacing w:line="480" w:lineRule="auto"/>
        <w:ind w:right="2592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 xml:space="preserve">e-mailem na adres: </w:t>
      </w:r>
      <w:r>
        <w:rPr>
          <w:b/>
          <w:bCs/>
          <w:color w:val="303030"/>
          <w:sz w:val="20"/>
          <w:szCs w:val="20"/>
        </w:rPr>
        <w:t>zamowienia</w:t>
      </w:r>
      <w:r w:rsidRPr="00B61F6C">
        <w:rPr>
          <w:b/>
          <w:bCs/>
          <w:color w:val="303030"/>
          <w:sz w:val="20"/>
          <w:szCs w:val="20"/>
        </w:rPr>
        <w:t>@jordanki.torun.pl</w:t>
      </w:r>
    </w:p>
    <w:p w:rsidR="00524BAD" w:rsidRPr="007227DE" w:rsidRDefault="00524BAD" w:rsidP="00CD06A6">
      <w:pPr>
        <w:pStyle w:val="Style10"/>
        <w:widowControl/>
        <w:numPr>
          <w:ilvl w:val="0"/>
          <w:numId w:val="1"/>
        </w:numPr>
        <w:tabs>
          <w:tab w:val="left" w:pos="426"/>
        </w:tabs>
        <w:spacing w:before="7" w:line="480" w:lineRule="auto"/>
        <w:ind w:left="426" w:hanging="360"/>
        <w:rPr>
          <w:rStyle w:val="FontStyle19"/>
          <w:b/>
          <w:bCs/>
          <w:i/>
          <w:iCs/>
          <w:sz w:val="20"/>
          <w:szCs w:val="20"/>
        </w:rPr>
      </w:pPr>
      <w:r w:rsidRPr="00B61F6C">
        <w:rPr>
          <w:rStyle w:val="FontStyle19"/>
          <w:sz w:val="20"/>
          <w:szCs w:val="20"/>
        </w:rPr>
        <w:t xml:space="preserve">W e-mailu* należy umieścić nazwę i adres Zamawiającego, nazwę i adres Wykonawcy oraz napis: </w:t>
      </w:r>
      <w:r w:rsidRPr="007227DE">
        <w:rPr>
          <w:rStyle w:val="FontStyle19"/>
          <w:b/>
          <w:bCs/>
          <w:i/>
          <w:iCs/>
          <w:sz w:val="20"/>
          <w:szCs w:val="20"/>
        </w:rPr>
        <w:t>Oferta:  „Świadczenia usług rachunkowo – księgowych dla CKK Jordanki Spółka z o.o.”</w:t>
      </w:r>
    </w:p>
    <w:p w:rsidR="00524BAD" w:rsidRPr="00B61F6C" w:rsidRDefault="00524BAD" w:rsidP="00CD06A6">
      <w:pPr>
        <w:pStyle w:val="Style10"/>
        <w:widowControl/>
        <w:numPr>
          <w:ilvl w:val="0"/>
          <w:numId w:val="1"/>
        </w:numPr>
        <w:tabs>
          <w:tab w:val="left" w:pos="720"/>
        </w:tabs>
        <w:spacing w:line="480" w:lineRule="auto"/>
        <w:ind w:left="360" w:firstLine="0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ceny w niej podane mają być wyrażone cyfrą i słownie,</w:t>
      </w:r>
    </w:p>
    <w:p w:rsidR="00524BAD" w:rsidRPr="00B61F6C" w:rsidRDefault="00524BAD" w:rsidP="00CD06A6">
      <w:pPr>
        <w:pStyle w:val="Style10"/>
        <w:widowControl/>
        <w:numPr>
          <w:ilvl w:val="0"/>
          <w:numId w:val="1"/>
        </w:numPr>
        <w:tabs>
          <w:tab w:val="left" w:pos="720"/>
        </w:tabs>
        <w:spacing w:line="480" w:lineRule="auto"/>
        <w:ind w:left="360" w:firstLine="0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ma być napisana w języku polskim, czytelnie trwałą techniką</w:t>
      </w:r>
    </w:p>
    <w:p w:rsidR="00524BAD" w:rsidRPr="00B61F6C" w:rsidRDefault="00524BAD" w:rsidP="00CD06A6">
      <w:pPr>
        <w:pStyle w:val="Style10"/>
        <w:widowControl/>
        <w:numPr>
          <w:ilvl w:val="0"/>
          <w:numId w:val="1"/>
        </w:numPr>
        <w:tabs>
          <w:tab w:val="left" w:pos="720"/>
        </w:tabs>
        <w:spacing w:line="480" w:lineRule="auto"/>
        <w:ind w:left="360" w:firstLine="0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ma obejmować całość zamówienia.</w:t>
      </w:r>
    </w:p>
    <w:p w:rsidR="00524BAD" w:rsidRPr="00B61F6C" w:rsidRDefault="00524BAD" w:rsidP="00CD06A6">
      <w:pPr>
        <w:pStyle w:val="Style11"/>
        <w:widowControl/>
        <w:numPr>
          <w:ilvl w:val="0"/>
          <w:numId w:val="1"/>
        </w:numPr>
        <w:tabs>
          <w:tab w:val="left" w:pos="713"/>
        </w:tabs>
        <w:spacing w:line="480" w:lineRule="auto"/>
        <w:ind w:right="4752" w:firstLine="353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Opis przedmiotu zamówienia:</w:t>
      </w:r>
    </w:p>
    <w:p w:rsidR="00524BAD" w:rsidRPr="00B61F6C" w:rsidRDefault="00524BAD" w:rsidP="00CD06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61F6C">
        <w:rPr>
          <w:rFonts w:ascii="Times New Roman" w:hAnsi="Times New Roman" w:cs="Times New Roman"/>
          <w:sz w:val="20"/>
          <w:szCs w:val="20"/>
        </w:rPr>
        <w:t>prowadzenie księgowości Spółki, obsługa kadr, płac, składek ZUS;</w:t>
      </w:r>
    </w:p>
    <w:p w:rsidR="00524BAD" w:rsidRPr="00B61F6C" w:rsidRDefault="00524BAD" w:rsidP="00CD06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61F6C">
        <w:rPr>
          <w:rFonts w:ascii="Times New Roman" w:hAnsi="Times New Roman" w:cs="Times New Roman"/>
          <w:sz w:val="20"/>
          <w:szCs w:val="20"/>
        </w:rPr>
        <w:t>kontrola VAT;</w:t>
      </w:r>
    </w:p>
    <w:p w:rsidR="00524BAD" w:rsidRPr="00B61F6C" w:rsidRDefault="00524BAD" w:rsidP="00CD06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61F6C">
        <w:rPr>
          <w:rFonts w:ascii="Times New Roman" w:hAnsi="Times New Roman" w:cs="Times New Roman"/>
          <w:sz w:val="20"/>
          <w:szCs w:val="20"/>
        </w:rPr>
        <w:t>sprawozdawczość kwartalna, półroczna, roczna (opracowanie, sprawozdanie, konsultacja, a także przygotowanie części opisowej dla ww. sprawozdań finansowych);</w:t>
      </w:r>
    </w:p>
    <w:p w:rsidR="00524BAD" w:rsidRPr="00B61F6C" w:rsidRDefault="00524BAD" w:rsidP="00CD06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61F6C">
        <w:rPr>
          <w:rFonts w:ascii="Times New Roman" w:hAnsi="Times New Roman" w:cs="Times New Roman"/>
          <w:sz w:val="20"/>
          <w:szCs w:val="20"/>
        </w:rPr>
        <w:t xml:space="preserve"> konsultacja, sprawdzanie i pomoc w przygotowaniu planów finansowych Spółki;</w:t>
      </w:r>
    </w:p>
    <w:p w:rsidR="00524BAD" w:rsidRPr="00B61F6C" w:rsidRDefault="00524BAD" w:rsidP="00CD06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61F6C">
        <w:rPr>
          <w:rFonts w:ascii="Times New Roman" w:hAnsi="Times New Roman" w:cs="Times New Roman"/>
          <w:sz w:val="20"/>
          <w:szCs w:val="20"/>
        </w:rPr>
        <w:t xml:space="preserve"> prowadzenie księgowości dla inwestycji "Zagospodarowane terenu Jordanek </w:t>
      </w:r>
      <w:r w:rsidRPr="00B61F6C">
        <w:rPr>
          <w:rFonts w:ascii="Times New Roman" w:hAnsi="Times New Roman" w:cs="Times New Roman"/>
          <w:sz w:val="20"/>
          <w:szCs w:val="20"/>
        </w:rPr>
        <w:br/>
        <w:t xml:space="preserve">na cele kulturalno-kongresowe w Toruniu" zgodnie z wymogami Instytucji Zarządzającej Regionalnym Programem Operacyjnym dla Województwa Kujawsko - Pomorskiego na lata 2007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61F6C">
        <w:rPr>
          <w:rFonts w:ascii="Times New Roman" w:hAnsi="Times New Roman" w:cs="Times New Roman"/>
          <w:sz w:val="20"/>
          <w:szCs w:val="20"/>
        </w:rPr>
        <w:t xml:space="preserve"> 2013</w:t>
      </w:r>
      <w:r w:rsidRPr="007227DE">
        <w:rPr>
          <w:rFonts w:ascii="Times New Roman" w:hAnsi="Times New Roman" w:cs="Times New Roman"/>
          <w:sz w:val="20"/>
          <w:szCs w:val="20"/>
        </w:rPr>
        <w:t xml:space="preserve"> </w:t>
      </w:r>
      <w:r w:rsidRPr="00B61F6C">
        <w:rPr>
          <w:rFonts w:ascii="Times New Roman" w:hAnsi="Times New Roman" w:cs="Times New Roman"/>
          <w:sz w:val="20"/>
          <w:szCs w:val="20"/>
        </w:rPr>
        <w:t>i 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1F6C">
        <w:rPr>
          <w:rFonts w:ascii="Times New Roman" w:hAnsi="Times New Roman" w:cs="Times New Roman"/>
          <w:sz w:val="20"/>
          <w:szCs w:val="20"/>
        </w:rPr>
        <w:t>;</w:t>
      </w:r>
    </w:p>
    <w:p w:rsidR="00524BAD" w:rsidRPr="00B61F6C" w:rsidRDefault="00524BAD" w:rsidP="00CD06A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61F6C">
        <w:rPr>
          <w:rFonts w:ascii="Times New Roman" w:hAnsi="Times New Roman" w:cs="Times New Roman"/>
          <w:sz w:val="20"/>
          <w:szCs w:val="20"/>
        </w:rPr>
        <w:t xml:space="preserve"> Przygotowanie dokumentacji do kontroli i audytów finansowych  przeprowadzanych przez instytucje zewnętrzne takich jak: Urząd Skarbowy, Gmin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B61F6C">
        <w:rPr>
          <w:rFonts w:ascii="Times New Roman" w:hAnsi="Times New Roman" w:cs="Times New Roman"/>
          <w:sz w:val="20"/>
          <w:szCs w:val="20"/>
        </w:rPr>
        <w:t xml:space="preserve"> Miasta Toruń, IZ RPO, Urzędu Kontroli Skarbowej, UE.</w:t>
      </w:r>
    </w:p>
    <w:p w:rsidR="00524BAD" w:rsidRPr="00B61F6C" w:rsidRDefault="00524BAD" w:rsidP="00CD06A6">
      <w:pPr>
        <w:pStyle w:val="Style11"/>
        <w:widowControl/>
        <w:tabs>
          <w:tab w:val="left" w:pos="713"/>
        </w:tabs>
        <w:spacing w:line="480" w:lineRule="auto"/>
        <w:ind w:right="4752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7. Wymagany termin realizacji umowy:</w:t>
      </w:r>
    </w:p>
    <w:p w:rsidR="00524BAD" w:rsidRPr="00B61F6C" w:rsidRDefault="00524BAD" w:rsidP="00CD06A6">
      <w:pPr>
        <w:pStyle w:val="Style5"/>
        <w:widowControl/>
        <w:spacing w:line="480" w:lineRule="auto"/>
        <w:ind w:firstLine="338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od dnia podpisania umowy do dnia 31.12.2014 roku.</w:t>
      </w:r>
    </w:p>
    <w:p w:rsidR="00524BAD" w:rsidRPr="00B61F6C" w:rsidRDefault="00524BAD" w:rsidP="00CD06A6">
      <w:pPr>
        <w:pStyle w:val="Style10"/>
        <w:widowControl/>
        <w:numPr>
          <w:ilvl w:val="0"/>
          <w:numId w:val="3"/>
        </w:numPr>
        <w:tabs>
          <w:tab w:val="left" w:pos="727"/>
        </w:tabs>
        <w:spacing w:line="480" w:lineRule="auto"/>
        <w:ind w:left="727" w:hanging="353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Przy wyborze propozycji do realizacji Zamawiający będzie się kierował kryterium: Cena -100%,</w:t>
      </w:r>
    </w:p>
    <w:p w:rsidR="00524BAD" w:rsidRPr="00B61F6C" w:rsidRDefault="00524BAD" w:rsidP="00CD06A6">
      <w:pPr>
        <w:pStyle w:val="Style10"/>
        <w:widowControl/>
        <w:numPr>
          <w:ilvl w:val="0"/>
          <w:numId w:val="3"/>
        </w:numPr>
        <w:tabs>
          <w:tab w:val="left" w:pos="727"/>
        </w:tabs>
        <w:spacing w:line="480" w:lineRule="auto"/>
        <w:ind w:left="727" w:hanging="353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Propozycja wykonawcy ma zawierać następujące dokumenty: 1/ formularz oferty w załączonego do zaproszenia wzoru,</w:t>
      </w:r>
      <w:r>
        <w:rPr>
          <w:rStyle w:val="FontStyle19"/>
          <w:sz w:val="20"/>
          <w:szCs w:val="20"/>
        </w:rPr>
        <w:t xml:space="preserve"> 2/ opis doświadczenia w przedmiocie zapytania.</w:t>
      </w:r>
    </w:p>
    <w:p w:rsidR="00524BAD" w:rsidRPr="00B61F6C" w:rsidRDefault="00524BAD" w:rsidP="00CD06A6">
      <w:pPr>
        <w:pStyle w:val="Style5"/>
        <w:widowControl/>
        <w:spacing w:line="480" w:lineRule="auto"/>
        <w:ind w:left="374"/>
        <w:rPr>
          <w:rStyle w:val="FontStyle19"/>
          <w:sz w:val="20"/>
          <w:szCs w:val="20"/>
        </w:rPr>
      </w:pPr>
      <w:r w:rsidRPr="00B61F6C">
        <w:rPr>
          <w:rStyle w:val="FontStyle20"/>
          <w:b w:val="0"/>
          <w:bCs w:val="0"/>
          <w:i w:val="0"/>
          <w:iCs w:val="0"/>
          <w:sz w:val="20"/>
          <w:szCs w:val="20"/>
        </w:rPr>
        <w:t>10</w:t>
      </w:r>
      <w:r w:rsidRPr="00B61F6C">
        <w:rPr>
          <w:rStyle w:val="FontStyle19"/>
          <w:sz w:val="20"/>
          <w:szCs w:val="20"/>
        </w:rPr>
        <w:t>. Cena podana przez Wykonawcę jest obowiązująca przez okres związania umową i nie będzie podlegała waloryzacji w okresie jej trwania.</w:t>
      </w:r>
    </w:p>
    <w:p w:rsidR="00524BAD" w:rsidRPr="00B61F6C" w:rsidRDefault="00524BAD" w:rsidP="00CD06A6">
      <w:pPr>
        <w:pStyle w:val="Style5"/>
        <w:widowControl/>
        <w:spacing w:line="480" w:lineRule="auto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 xml:space="preserve">Zamawiający wybierze propozycję odpowiadającą wszystkim postawionym przez niego wymogom, o najniższej cenie. </w:t>
      </w:r>
    </w:p>
    <w:p w:rsidR="00524BAD" w:rsidRPr="00B61F6C" w:rsidRDefault="00524BAD" w:rsidP="00B61F6C">
      <w:pPr>
        <w:pStyle w:val="Style5"/>
        <w:widowControl/>
        <w:spacing w:line="480" w:lineRule="auto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11. Termin złożenia ofert:</w:t>
      </w:r>
    </w:p>
    <w:p w:rsidR="00524BAD" w:rsidRPr="007227DE" w:rsidRDefault="00524BAD" w:rsidP="00CD06A6">
      <w:pPr>
        <w:pStyle w:val="Style5"/>
        <w:widowControl/>
        <w:spacing w:line="480" w:lineRule="auto"/>
        <w:rPr>
          <w:rStyle w:val="FontStyle19"/>
          <w:b/>
          <w:bCs/>
          <w:sz w:val="20"/>
          <w:szCs w:val="20"/>
        </w:rPr>
      </w:pPr>
      <w:r w:rsidRPr="007227DE">
        <w:rPr>
          <w:rStyle w:val="FontStyle19"/>
          <w:b/>
          <w:bCs/>
          <w:sz w:val="20"/>
          <w:szCs w:val="20"/>
        </w:rPr>
        <w:t>Oferty należy złożyć w terminie do dnia 7 stycznia 2014 roku, do godz. 16.00</w:t>
      </w:r>
    </w:p>
    <w:p w:rsidR="00524BAD" w:rsidRPr="00B61F6C" w:rsidRDefault="00524BAD" w:rsidP="00CD06A6">
      <w:pPr>
        <w:pStyle w:val="Style3"/>
        <w:widowControl/>
        <w:tabs>
          <w:tab w:val="left" w:pos="353"/>
        </w:tabs>
        <w:spacing w:line="480" w:lineRule="auto"/>
        <w:ind w:right="3024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II.</w:t>
      </w:r>
      <w:r w:rsidRPr="00B61F6C">
        <w:rPr>
          <w:rStyle w:val="FontStyle19"/>
          <w:sz w:val="20"/>
          <w:szCs w:val="20"/>
        </w:rPr>
        <w:tab/>
        <w:t>Osobą uprawnioną do kontaktów z Wykonawcami jest:</w:t>
      </w:r>
      <w:r w:rsidRPr="00B61F6C">
        <w:rPr>
          <w:rStyle w:val="FontStyle19"/>
          <w:sz w:val="20"/>
          <w:szCs w:val="20"/>
        </w:rPr>
        <w:br/>
        <w:t>Pani</w:t>
      </w:r>
      <w:r>
        <w:rPr>
          <w:rStyle w:val="FontStyle19"/>
          <w:sz w:val="20"/>
          <w:szCs w:val="20"/>
        </w:rPr>
        <w:t xml:space="preserve"> Monika Nawrocka</w:t>
      </w:r>
      <w:r w:rsidRPr="00B61F6C">
        <w:rPr>
          <w:rStyle w:val="FontStyle19"/>
          <w:sz w:val="20"/>
          <w:szCs w:val="20"/>
        </w:rPr>
        <w:t xml:space="preserve"> </w:t>
      </w:r>
    </w:p>
    <w:p w:rsidR="00524BAD" w:rsidRPr="00B61F6C" w:rsidRDefault="00524BAD" w:rsidP="00CD06A6">
      <w:pPr>
        <w:pStyle w:val="Style3"/>
        <w:widowControl/>
        <w:tabs>
          <w:tab w:val="left" w:pos="353"/>
        </w:tabs>
        <w:spacing w:line="480" w:lineRule="auto"/>
        <w:ind w:right="3024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Ul. Wały Gen. Sikorskiego 8, 87 – 100 Toruń;  pok. nr 32</w:t>
      </w:r>
    </w:p>
    <w:p w:rsidR="00524BAD" w:rsidRPr="00B61F6C" w:rsidRDefault="00524BAD" w:rsidP="00CD06A6">
      <w:pPr>
        <w:pStyle w:val="Style5"/>
        <w:widowControl/>
        <w:spacing w:line="480" w:lineRule="auto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 xml:space="preserve">(3 piętro, budynek ), tel. (056 – 611 86 75) </w:t>
      </w:r>
    </w:p>
    <w:p w:rsidR="00524BAD" w:rsidRPr="00B61F6C" w:rsidRDefault="00524BAD" w:rsidP="00CD06A6">
      <w:pPr>
        <w:pStyle w:val="Style5"/>
        <w:widowControl/>
        <w:spacing w:line="410" w:lineRule="exact"/>
        <w:rPr>
          <w:rStyle w:val="FontStyle19"/>
          <w:sz w:val="20"/>
          <w:szCs w:val="20"/>
        </w:rPr>
        <w:sectPr w:rsidR="00524BAD" w:rsidRPr="00B61F6C" w:rsidSect="002A5A13">
          <w:headerReference w:type="even" r:id="rId7"/>
          <w:pgSz w:w="12240" w:h="18720"/>
          <w:pgMar w:top="1258" w:right="1904" w:bottom="1417" w:left="1544" w:header="708" w:footer="708" w:gutter="0"/>
          <w:cols w:space="60"/>
          <w:noEndnote/>
        </w:sectPr>
      </w:pPr>
    </w:p>
    <w:p w:rsidR="00524BAD" w:rsidRPr="00B61F6C" w:rsidRDefault="00524BAD" w:rsidP="00CD06A6">
      <w:pPr>
        <w:pStyle w:val="Style5"/>
        <w:widowControl/>
        <w:spacing w:line="410" w:lineRule="exact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12. Informacje dotyczące zawierania umowy:</w:t>
      </w:r>
    </w:p>
    <w:p w:rsidR="00524BAD" w:rsidRPr="00B61F6C" w:rsidRDefault="00524BAD" w:rsidP="00CD06A6">
      <w:pPr>
        <w:pStyle w:val="Style5"/>
        <w:widowControl/>
        <w:spacing w:line="410" w:lineRule="exact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Niezwłocznie po wyborze najkorzystniejszej oferty Zamawiający wyśle do Wykonawcy</w:t>
      </w:r>
    </w:p>
    <w:p w:rsidR="00524BAD" w:rsidRPr="00B61F6C" w:rsidRDefault="00524BAD" w:rsidP="00CD06A6">
      <w:pPr>
        <w:pStyle w:val="Style5"/>
        <w:widowControl/>
        <w:spacing w:line="410" w:lineRule="exact"/>
        <w:jc w:val="both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umowę.</w:t>
      </w:r>
    </w:p>
    <w:p w:rsidR="00524BAD" w:rsidRPr="00B61F6C" w:rsidRDefault="00524BAD" w:rsidP="00CD06A6">
      <w:pPr>
        <w:pStyle w:val="Style5"/>
        <w:widowControl/>
        <w:spacing w:line="410" w:lineRule="exact"/>
        <w:jc w:val="both"/>
        <w:rPr>
          <w:rStyle w:val="FontStyle19"/>
          <w:sz w:val="20"/>
          <w:szCs w:val="20"/>
        </w:rPr>
      </w:pPr>
    </w:p>
    <w:p w:rsidR="00524BAD" w:rsidRPr="00B61F6C" w:rsidRDefault="00524BAD" w:rsidP="00B61F6C">
      <w:pPr>
        <w:pStyle w:val="Style5"/>
        <w:widowControl/>
        <w:spacing w:line="410" w:lineRule="exact"/>
        <w:jc w:val="both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 xml:space="preserve"> </w:t>
      </w:r>
    </w:p>
    <w:p w:rsidR="00524BAD" w:rsidRPr="00B61F6C" w:rsidRDefault="00524BAD" w:rsidP="00CD06A6">
      <w:pPr>
        <w:pStyle w:val="Style5"/>
        <w:widowControl/>
        <w:spacing w:line="410" w:lineRule="exact"/>
        <w:rPr>
          <w:rStyle w:val="FontStyle19"/>
          <w:sz w:val="20"/>
          <w:szCs w:val="20"/>
        </w:rPr>
      </w:pPr>
    </w:p>
    <w:p w:rsidR="00524BAD" w:rsidRPr="00B61F6C" w:rsidRDefault="00524BAD" w:rsidP="00CD06A6">
      <w:pPr>
        <w:pStyle w:val="Style5"/>
        <w:widowControl/>
        <w:spacing w:line="410" w:lineRule="exact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W załączeniu:</w:t>
      </w:r>
    </w:p>
    <w:p w:rsidR="00524BAD" w:rsidRPr="00B61F6C" w:rsidRDefault="00524BAD" w:rsidP="00CD06A6">
      <w:pPr>
        <w:pStyle w:val="Style5"/>
        <w:widowControl/>
        <w:spacing w:line="410" w:lineRule="exact"/>
        <w:rPr>
          <w:rStyle w:val="FontStyle19"/>
          <w:sz w:val="20"/>
          <w:szCs w:val="20"/>
        </w:rPr>
      </w:pPr>
      <w:r w:rsidRPr="00B61F6C">
        <w:rPr>
          <w:rStyle w:val="FontStyle19"/>
          <w:sz w:val="20"/>
          <w:szCs w:val="20"/>
        </w:rPr>
        <w:t>1/ Wzór formularza oferty.</w:t>
      </w:r>
    </w:p>
    <w:p w:rsidR="00524BAD" w:rsidRPr="00CD06A6" w:rsidRDefault="00524BAD" w:rsidP="00CD06A6">
      <w:pPr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524BAD" w:rsidRPr="00CD06A6" w:rsidSect="0025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AD" w:rsidRDefault="00524BAD" w:rsidP="008A0512">
      <w:pPr>
        <w:spacing w:after="0" w:line="240" w:lineRule="auto"/>
      </w:pPr>
      <w:r>
        <w:separator/>
      </w:r>
    </w:p>
  </w:endnote>
  <w:endnote w:type="continuationSeparator" w:id="0">
    <w:p w:rsidR="00524BAD" w:rsidRDefault="00524BAD" w:rsidP="008A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AD" w:rsidRDefault="00524BAD" w:rsidP="008A0512">
      <w:pPr>
        <w:spacing w:after="0" w:line="240" w:lineRule="auto"/>
      </w:pPr>
      <w:r>
        <w:separator/>
      </w:r>
    </w:p>
  </w:footnote>
  <w:footnote w:type="continuationSeparator" w:id="0">
    <w:p w:rsidR="00524BAD" w:rsidRDefault="00524BAD" w:rsidP="008A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AD" w:rsidRDefault="00524B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187"/>
    <w:multiLevelType w:val="singleLevel"/>
    <w:tmpl w:val="CB725C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/>
      </w:rPr>
    </w:lvl>
  </w:abstractNum>
  <w:abstractNum w:abstractNumId="1">
    <w:nsid w:val="3C413BAE"/>
    <w:multiLevelType w:val="hybridMultilevel"/>
    <w:tmpl w:val="D2BE5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5BEC"/>
    <w:multiLevelType w:val="hybridMultilevel"/>
    <w:tmpl w:val="D9622032"/>
    <w:lvl w:ilvl="0" w:tplc="FFBEBAE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>
    <w:nsid w:val="4B24747E"/>
    <w:multiLevelType w:val="singleLevel"/>
    <w:tmpl w:val="D23E53CC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6A6"/>
    <w:rsid w:val="000E13BD"/>
    <w:rsid w:val="00204B42"/>
    <w:rsid w:val="00252E99"/>
    <w:rsid w:val="002A5A13"/>
    <w:rsid w:val="0034686D"/>
    <w:rsid w:val="00480A05"/>
    <w:rsid w:val="00524BAD"/>
    <w:rsid w:val="007227DE"/>
    <w:rsid w:val="008A0512"/>
    <w:rsid w:val="00AA6663"/>
    <w:rsid w:val="00AE758A"/>
    <w:rsid w:val="00B61F6C"/>
    <w:rsid w:val="00BB697F"/>
    <w:rsid w:val="00CD06A6"/>
    <w:rsid w:val="00E72151"/>
    <w:rsid w:val="00F7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D06A6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"/>
    <w:uiPriority w:val="99"/>
    <w:rsid w:val="00CD06A6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"/>
    <w:uiPriority w:val="99"/>
    <w:rsid w:val="00CD06A6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"/>
    <w:uiPriority w:val="99"/>
    <w:rsid w:val="00CD06A6"/>
    <w:pPr>
      <w:widowControl w:val="0"/>
      <w:autoSpaceDE w:val="0"/>
      <w:autoSpaceDN w:val="0"/>
      <w:adjustRightInd w:val="0"/>
      <w:spacing w:after="0" w:line="412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"/>
    <w:uiPriority w:val="99"/>
    <w:rsid w:val="00CD06A6"/>
    <w:pPr>
      <w:widowControl w:val="0"/>
      <w:autoSpaceDE w:val="0"/>
      <w:autoSpaceDN w:val="0"/>
      <w:adjustRightInd w:val="0"/>
      <w:spacing w:after="0" w:line="410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"/>
    <w:uiPriority w:val="99"/>
    <w:rsid w:val="00CD0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efaultParagraphFont"/>
    <w:uiPriority w:val="99"/>
    <w:rsid w:val="00CD06A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CD06A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CD06A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CD0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334</Words>
  <Characters>2091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Spółka CKK Jordanki sp</dc:title>
  <dc:subject/>
  <dc:creator>BIURO</dc:creator>
  <cp:keywords/>
  <dc:description/>
  <cp:lastModifiedBy>Pablo</cp:lastModifiedBy>
  <cp:revision>4</cp:revision>
  <dcterms:created xsi:type="dcterms:W3CDTF">2013-12-31T08:28:00Z</dcterms:created>
  <dcterms:modified xsi:type="dcterms:W3CDTF">2013-12-31T12:27:00Z</dcterms:modified>
</cp:coreProperties>
</file>